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53202" w14:textId="77777777" w:rsidR="00B55399" w:rsidRDefault="00B55399" w:rsidP="00B55399">
      <w:pPr>
        <w:spacing w:after="0"/>
        <w:jc w:val="center"/>
        <w:rPr>
          <w:rFonts w:ascii="Courier New" w:hAnsi="Courier New" w:cs="Courier New"/>
          <w:b/>
          <w:bCs/>
          <w:noProof/>
          <w:color w:val="000000" w:themeColor="text1"/>
          <w:sz w:val="72"/>
          <w:szCs w:val="72"/>
        </w:rPr>
      </w:pPr>
      <w:bookmarkStart w:id="0" w:name="_Hlk170641086"/>
      <w:r w:rsidRPr="008C7D3C">
        <w:rPr>
          <w:rFonts w:ascii="Arial Black" w:hAnsi="Arial Black" w:cs="Courier New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98D77A" wp14:editId="3C8F25A2">
            <wp:simplePos x="0" y="0"/>
            <wp:positionH relativeFrom="column">
              <wp:posOffset>26035</wp:posOffset>
            </wp:positionH>
            <wp:positionV relativeFrom="paragraph">
              <wp:posOffset>0</wp:posOffset>
            </wp:positionV>
            <wp:extent cx="1076325" cy="981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D3C">
        <w:rPr>
          <w:rFonts w:ascii="Arial Black" w:hAnsi="Arial Black" w:cs="Courier New"/>
          <w:b/>
          <w:bCs/>
          <w:color w:val="000000" w:themeColor="text1"/>
          <w:sz w:val="96"/>
          <w:szCs w:val="96"/>
          <w:u w:val="single"/>
        </w:rPr>
        <w:t>KSK DANAPUR</w:t>
      </w:r>
    </w:p>
    <w:p w14:paraId="415C5E5A" w14:textId="77777777" w:rsidR="00B55399" w:rsidRPr="00042AD0" w:rsidRDefault="00B55399" w:rsidP="00B55399">
      <w:pPr>
        <w:tabs>
          <w:tab w:val="left" w:pos="1985"/>
        </w:tabs>
        <w:spacing w:after="0"/>
        <w:rPr>
          <w:rFonts w:ascii="Franklin Gothic Medium" w:hAnsi="Franklin Gothic Medium" w:cs="Courier New"/>
          <w:b/>
          <w:bCs/>
          <w:noProof/>
          <w:color w:val="000000" w:themeColor="text1"/>
        </w:rPr>
      </w:pPr>
      <w:r>
        <w:rPr>
          <w:rFonts w:ascii="Courier New" w:hAnsi="Courier New" w:cs="Courier New"/>
          <w:b/>
          <w:bCs/>
          <w:noProof/>
          <w:color w:val="000000" w:themeColor="text1"/>
          <w:sz w:val="72"/>
          <w:szCs w:val="72"/>
        </w:rPr>
        <w:t xml:space="preserve">  </w:t>
      </w:r>
      <w:r w:rsidRPr="00042AD0">
        <w:rPr>
          <w:rFonts w:ascii="Franklin Gothic Medium" w:hAnsi="Franklin Gothic Medium" w:cs="Courier New"/>
          <w:b/>
          <w:bCs/>
          <w:noProof/>
          <w:color w:val="000000" w:themeColor="text1"/>
        </w:rPr>
        <w:t>Most Affordable and biggest coaching Institute at PGS more</w:t>
      </w:r>
    </w:p>
    <w:p w14:paraId="0F9C84A1" w14:textId="260D5C64" w:rsidR="00B55399" w:rsidRPr="00042AD0" w:rsidRDefault="00B55399" w:rsidP="00B55399">
      <w:pPr>
        <w:spacing w:after="0"/>
        <w:jc w:val="center"/>
        <w:rPr>
          <w:rFonts w:ascii="Arial Black" w:hAnsi="Arial Black" w:cs="Courier New"/>
          <w:b/>
          <w:bCs/>
          <w:sz w:val="24"/>
          <w:szCs w:val="24"/>
        </w:rPr>
      </w:pPr>
      <w:r w:rsidRPr="00042AD0">
        <w:rPr>
          <w:rFonts w:ascii="Bodoni MT Black" w:hAnsi="Bodoni MT Black" w:cs="Courier New"/>
          <w:b/>
          <w:bCs/>
          <w:noProof/>
          <w:color w:val="000000" w:themeColor="text1"/>
        </w:rPr>
        <w:t xml:space="preserve"> </w:t>
      </w:r>
      <w:r>
        <w:rPr>
          <w:rFonts w:ascii="Bodoni MT Black" w:hAnsi="Bodoni MT Black" w:cs="Courier New"/>
          <w:b/>
          <w:bCs/>
          <w:noProof/>
          <w:color w:val="000000" w:themeColor="text1"/>
        </w:rPr>
        <w:t xml:space="preserve">      </w:t>
      </w:r>
      <w:r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Class </w:t>
      </w:r>
      <w:r w:rsidR="004B6D26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9</w:t>
      </w:r>
      <w:r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  <w:vertAlign w:val="superscript"/>
        </w:rPr>
        <w:t>th</w:t>
      </w:r>
      <w:r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 </w:t>
      </w:r>
      <w:r w:rsidR="00131EE7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Special</w:t>
      </w:r>
      <w:r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 exam </w:t>
      </w:r>
      <w:r w:rsidR="00131EE7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J</w:t>
      </w:r>
      <w:r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u</w:t>
      </w:r>
      <w:r w:rsidR="00131EE7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>l</w:t>
      </w:r>
      <w:r w:rsidRPr="00042AD0">
        <w:rPr>
          <w:rFonts w:ascii="Bodoni MT Black" w:hAnsi="Bodoni MT Black" w:cs="Courier New"/>
          <w:b/>
          <w:bCs/>
          <w:noProof/>
          <w:color w:val="000000" w:themeColor="text1"/>
          <w:u w:val="single"/>
        </w:rPr>
        <w:t xml:space="preserve"> 2024</w:t>
      </w:r>
      <w:r w:rsidRPr="00042AD0">
        <w:rPr>
          <w:rFonts w:ascii="Bodoni MT Black" w:hAnsi="Bodoni MT Black" w:cs="Courier New"/>
          <w:b/>
          <w:bCs/>
          <w:noProof/>
          <w:color w:val="000000" w:themeColor="text1"/>
        </w:rPr>
        <w:t>.</w:t>
      </w:r>
      <w:r w:rsidRPr="00042AD0">
        <w:rPr>
          <w:rFonts w:ascii="Courier New" w:hAnsi="Courier New" w:cs="Courier New"/>
          <w:sz w:val="24"/>
          <w:szCs w:val="24"/>
        </w:rPr>
        <w:t xml:space="preserve">   </w:t>
      </w:r>
    </w:p>
    <w:bookmarkEnd w:id="0"/>
    <w:p w14:paraId="4938EA51" w14:textId="26149DA9" w:rsidR="00C6750A" w:rsidRDefault="00C6750A" w:rsidP="00C6750A">
      <w:pPr>
        <w:spacing w:after="0"/>
        <w:ind w:left="-567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 xml:space="preserve">       </w:t>
      </w:r>
      <w:r w:rsidRPr="00CF466C">
        <w:rPr>
          <w:rFonts w:ascii="Arial Black" w:hAnsi="Arial Black" w:cs="Courier New"/>
          <w:sz w:val="24"/>
          <w:szCs w:val="24"/>
        </w:rPr>
        <w:t>Total Question-</w:t>
      </w:r>
      <w:r w:rsidR="00131EE7">
        <w:rPr>
          <w:rFonts w:ascii="Arial Black" w:hAnsi="Arial Black" w:cs="Courier New"/>
          <w:sz w:val="24"/>
          <w:szCs w:val="24"/>
        </w:rPr>
        <w:t>2</w:t>
      </w:r>
      <w:r w:rsidR="004B6D26">
        <w:rPr>
          <w:rFonts w:ascii="Arial Black" w:hAnsi="Arial Black" w:cs="Courier New"/>
          <w:sz w:val="24"/>
          <w:szCs w:val="24"/>
        </w:rPr>
        <w:t>0</w:t>
      </w:r>
      <w:r w:rsidRPr="00CF466C">
        <w:rPr>
          <w:rFonts w:ascii="Arial Black" w:hAnsi="Arial Black" w:cs="Courier New"/>
          <w:sz w:val="24"/>
          <w:szCs w:val="24"/>
        </w:rPr>
        <w:tab/>
      </w:r>
      <w:r w:rsidRPr="00CF466C">
        <w:rPr>
          <w:rFonts w:ascii="Arial Black" w:hAnsi="Arial Black" w:cs="Courier New"/>
          <w:sz w:val="24"/>
          <w:szCs w:val="24"/>
        </w:rPr>
        <w:tab/>
        <w:t>Total Marks-</w:t>
      </w:r>
      <w:r w:rsidR="00131EE7">
        <w:rPr>
          <w:rFonts w:ascii="Arial Black" w:hAnsi="Arial Black" w:cs="Courier New"/>
          <w:sz w:val="24"/>
          <w:szCs w:val="24"/>
        </w:rPr>
        <w:t>60</w:t>
      </w:r>
      <w:r w:rsidRPr="00CF466C">
        <w:rPr>
          <w:rFonts w:ascii="Arial Black" w:hAnsi="Arial Black" w:cs="Courier New"/>
          <w:sz w:val="24"/>
          <w:szCs w:val="24"/>
        </w:rPr>
        <w:tab/>
      </w:r>
      <w:r w:rsidR="004B6D26">
        <w:rPr>
          <w:rFonts w:ascii="Arial Black" w:hAnsi="Arial Black" w:cs="Courier New"/>
          <w:sz w:val="24"/>
          <w:szCs w:val="24"/>
        </w:rPr>
        <w:tab/>
      </w:r>
      <w:r w:rsidRPr="00CF466C">
        <w:rPr>
          <w:rFonts w:ascii="Arial Black" w:hAnsi="Arial Black" w:cs="Courier New"/>
          <w:sz w:val="24"/>
          <w:szCs w:val="24"/>
        </w:rPr>
        <w:t xml:space="preserve">Time- </w:t>
      </w:r>
      <w:r w:rsidR="001274A9">
        <w:rPr>
          <w:rFonts w:ascii="Arial Black" w:hAnsi="Arial Black" w:cs="Courier New"/>
          <w:sz w:val="24"/>
          <w:szCs w:val="24"/>
        </w:rPr>
        <w:t xml:space="preserve">  </w:t>
      </w:r>
      <w:r w:rsidR="00131EE7">
        <w:rPr>
          <w:rFonts w:ascii="Arial Black" w:hAnsi="Arial Black" w:cs="Courier New"/>
          <w:sz w:val="24"/>
          <w:szCs w:val="24"/>
        </w:rPr>
        <w:tab/>
        <w:t>2</w:t>
      </w:r>
      <w:r w:rsidR="004B6D26">
        <w:rPr>
          <w:rFonts w:ascii="Arial Black" w:hAnsi="Arial Black" w:cs="Courier New"/>
          <w:sz w:val="24"/>
          <w:szCs w:val="24"/>
        </w:rPr>
        <w:t xml:space="preserve"> </w:t>
      </w:r>
      <w:r w:rsidRPr="00CF466C">
        <w:rPr>
          <w:rFonts w:ascii="Arial Black" w:hAnsi="Arial Black" w:cs="Courier New"/>
          <w:sz w:val="24"/>
          <w:szCs w:val="24"/>
        </w:rPr>
        <w:t xml:space="preserve">Hour </w:t>
      </w:r>
    </w:p>
    <w:p w14:paraId="480BF54A" w14:textId="3E9874C0" w:rsidR="007A5324" w:rsidRPr="003F6DA1" w:rsidRDefault="003F6DA1" w:rsidP="007A5324">
      <w:pPr>
        <w:spacing w:after="0"/>
        <w:ind w:left="-567"/>
        <w:jc w:val="center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</w:rPr>
        <w:t>2</w:t>
      </w:r>
      <w:r w:rsidR="007A5324" w:rsidRPr="003F6DA1">
        <w:rPr>
          <w:rFonts w:ascii="Arial" w:eastAsiaTheme="minorEastAsia" w:hAnsi="Arial" w:cs="Arial"/>
          <w:b/>
          <w:bCs/>
          <w:sz w:val="24"/>
          <w:szCs w:val="24"/>
          <w:u w:val="single"/>
        </w:rPr>
        <w:t xml:space="preserve"> Marks</w:t>
      </w:r>
    </w:p>
    <w:p w14:paraId="74E7F2F7" w14:textId="0BCC8F1A" w:rsidR="00D40245" w:rsidRPr="003F6DA1" w:rsidRDefault="007A5324" w:rsidP="00B41965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1.</w:t>
      </w:r>
      <w:r w:rsidRPr="003F6DA1">
        <w:rPr>
          <w:rFonts w:ascii="Arial" w:hAnsi="Arial" w:cs="Arial"/>
          <w:sz w:val="24"/>
          <w:szCs w:val="24"/>
        </w:rPr>
        <w:tab/>
      </w:r>
      <w:r w:rsidR="00F673D2" w:rsidRPr="003F6DA1">
        <w:rPr>
          <w:rFonts w:ascii="Arial" w:hAnsi="Arial" w:cs="Arial"/>
          <w:sz w:val="24"/>
          <w:szCs w:val="24"/>
        </w:rPr>
        <w:t>If x=1 and x=-1 are the roots of the polynomial ax</w:t>
      </w:r>
      <w:r w:rsidR="00F673D2" w:rsidRPr="003F6DA1">
        <w:rPr>
          <w:rFonts w:ascii="Arial" w:hAnsi="Arial" w:cs="Arial"/>
          <w:sz w:val="24"/>
          <w:szCs w:val="24"/>
          <w:vertAlign w:val="superscript"/>
        </w:rPr>
        <w:t>3</w:t>
      </w:r>
      <w:r w:rsidR="00F673D2" w:rsidRPr="003F6DA1">
        <w:rPr>
          <w:rFonts w:ascii="Arial" w:hAnsi="Arial" w:cs="Arial"/>
          <w:sz w:val="24"/>
          <w:szCs w:val="24"/>
        </w:rPr>
        <w:t>+bx</w:t>
      </w:r>
      <w:r w:rsidR="00F673D2" w:rsidRPr="003F6DA1">
        <w:rPr>
          <w:rFonts w:ascii="Arial" w:hAnsi="Arial" w:cs="Arial"/>
          <w:sz w:val="24"/>
          <w:szCs w:val="24"/>
          <w:vertAlign w:val="superscript"/>
        </w:rPr>
        <w:t>2</w:t>
      </w:r>
      <w:r w:rsidR="00F673D2" w:rsidRPr="003F6DA1">
        <w:rPr>
          <w:rFonts w:ascii="Arial" w:hAnsi="Arial" w:cs="Arial"/>
          <w:sz w:val="24"/>
          <w:szCs w:val="24"/>
        </w:rPr>
        <w:t xml:space="preserve">+cx=0 then prove that </w:t>
      </w:r>
      <w:proofErr w:type="spellStart"/>
      <w:r w:rsidR="00F673D2" w:rsidRPr="003F6DA1">
        <w:rPr>
          <w:rFonts w:ascii="Arial" w:hAnsi="Arial" w:cs="Arial"/>
          <w:sz w:val="24"/>
          <w:szCs w:val="24"/>
        </w:rPr>
        <w:t>a+c</w:t>
      </w:r>
      <w:proofErr w:type="spellEnd"/>
      <w:r w:rsidR="00F673D2" w:rsidRPr="003F6DA1">
        <w:rPr>
          <w:rFonts w:ascii="Arial" w:hAnsi="Arial" w:cs="Arial"/>
          <w:sz w:val="24"/>
          <w:szCs w:val="24"/>
        </w:rPr>
        <w:t>=</w:t>
      </w:r>
      <w:r w:rsidR="00DB6F89" w:rsidRPr="003F6DA1">
        <w:rPr>
          <w:rFonts w:ascii="Arial" w:hAnsi="Arial" w:cs="Arial"/>
          <w:sz w:val="24"/>
          <w:szCs w:val="24"/>
        </w:rPr>
        <w:t>0</w:t>
      </w:r>
    </w:p>
    <w:p w14:paraId="185CAE62" w14:textId="134F3DBF" w:rsidR="00F673D2" w:rsidRPr="003F6DA1" w:rsidRDefault="00F673D2" w:rsidP="00B41965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2.</w:t>
      </w:r>
      <w:r w:rsidRPr="003F6DA1">
        <w:rPr>
          <w:rFonts w:ascii="Arial" w:hAnsi="Arial" w:cs="Arial"/>
          <w:sz w:val="24"/>
          <w:szCs w:val="24"/>
        </w:rPr>
        <w:tab/>
      </w:r>
      <w:proofErr w:type="gramStart"/>
      <w:r w:rsidRPr="003F6DA1">
        <w:rPr>
          <w:rFonts w:ascii="Arial" w:hAnsi="Arial" w:cs="Arial"/>
          <w:sz w:val="24"/>
          <w:szCs w:val="24"/>
        </w:rPr>
        <w:t>if  2</w:t>
      </w:r>
      <w:proofErr w:type="gramEnd"/>
      <w:r w:rsidRPr="003F6DA1">
        <w:rPr>
          <w:rFonts w:ascii="Arial" w:hAnsi="Arial" w:cs="Arial"/>
          <w:sz w:val="24"/>
          <w:szCs w:val="24"/>
          <w:vertAlign w:val="superscript"/>
        </w:rPr>
        <w:t>x+1</w:t>
      </w:r>
      <w:r w:rsidRPr="003F6DA1">
        <w:rPr>
          <w:rFonts w:ascii="Arial" w:hAnsi="Arial" w:cs="Arial"/>
          <w:sz w:val="24"/>
          <w:szCs w:val="24"/>
        </w:rPr>
        <w:t>+2</w:t>
      </w:r>
      <w:r w:rsidRPr="003F6DA1">
        <w:rPr>
          <w:rFonts w:ascii="Arial" w:hAnsi="Arial" w:cs="Arial"/>
          <w:sz w:val="24"/>
          <w:szCs w:val="24"/>
          <w:vertAlign w:val="superscript"/>
        </w:rPr>
        <w:t>x+2</w:t>
      </w:r>
      <w:r w:rsidRPr="003F6DA1">
        <w:rPr>
          <w:rFonts w:ascii="Arial" w:hAnsi="Arial" w:cs="Arial"/>
          <w:sz w:val="24"/>
          <w:szCs w:val="24"/>
        </w:rPr>
        <w:t xml:space="preserve">=96 then </w:t>
      </w:r>
      <w:r w:rsidR="00C32494" w:rsidRPr="003F6DA1">
        <w:rPr>
          <w:rFonts w:ascii="Arial" w:hAnsi="Arial" w:cs="Arial"/>
          <w:sz w:val="24"/>
          <w:szCs w:val="24"/>
        </w:rPr>
        <w:t>find the value of x</w:t>
      </w:r>
    </w:p>
    <w:p w14:paraId="28FF8626" w14:textId="2D9671E9" w:rsidR="00DB6F89" w:rsidRPr="003F6DA1" w:rsidRDefault="00C32494" w:rsidP="00DB6F89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3.</w:t>
      </w:r>
      <w:r w:rsidRPr="003F6DA1">
        <w:rPr>
          <w:rFonts w:ascii="Arial" w:hAnsi="Arial" w:cs="Arial"/>
          <w:sz w:val="24"/>
          <w:szCs w:val="24"/>
        </w:rPr>
        <w:tab/>
        <w:t xml:space="preserve">Show root </w:t>
      </w:r>
      <w:r w:rsidR="0043433F">
        <w:rPr>
          <w:rFonts w:ascii="Arial" w:hAnsi="Arial" w:cs="Arial"/>
          <w:sz w:val="24"/>
          <w:szCs w:val="24"/>
        </w:rPr>
        <w:t>10</w:t>
      </w:r>
      <w:r w:rsidRPr="003F6DA1">
        <w:rPr>
          <w:rFonts w:ascii="Arial" w:hAnsi="Arial" w:cs="Arial"/>
          <w:sz w:val="24"/>
          <w:szCs w:val="24"/>
        </w:rPr>
        <w:t xml:space="preserve"> on number line.</w:t>
      </w:r>
    </w:p>
    <w:p w14:paraId="259B4A95" w14:textId="77777777" w:rsidR="00DB6F89" w:rsidRPr="003F6DA1" w:rsidRDefault="00DB6F89" w:rsidP="00DB6F89">
      <w:pPr>
        <w:spacing w:after="0"/>
        <w:ind w:left="-567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4.</w:t>
      </w:r>
      <w:r w:rsidRPr="003F6DA1">
        <w:rPr>
          <w:rFonts w:ascii="Arial" w:hAnsi="Arial" w:cs="Arial"/>
          <w:sz w:val="24"/>
          <w:szCs w:val="24"/>
        </w:rPr>
        <w:tab/>
      </w:r>
      <w:proofErr w:type="gramStart"/>
      <w:r w:rsidRPr="003F6DA1">
        <w:rPr>
          <w:rFonts w:ascii="Arial" w:hAnsi="Arial" w:cs="Arial"/>
          <w:sz w:val="24"/>
          <w:szCs w:val="24"/>
        </w:rPr>
        <w:t>Simplify:-</w:t>
      </w:r>
      <w:proofErr w:type="gramEnd"/>
      <w:r w:rsidRPr="003F6DA1"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-m</m:t>
                </m:r>
              </m:sup>
            </m:sSup>
          </m:den>
        </m:f>
      </m:oMath>
      <w:r w:rsidRPr="003F6DA1">
        <w:rPr>
          <w:rFonts w:ascii="Arial" w:eastAsiaTheme="minorEastAsia" w:hAnsi="Arial" w:cs="Arial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sup>
            </m:sSup>
          </m:den>
        </m:f>
      </m:oMath>
    </w:p>
    <w:p w14:paraId="7C7C35DA" w14:textId="0863D754" w:rsidR="00DB6F89" w:rsidRDefault="00DB6F89" w:rsidP="00DB6F89">
      <w:pPr>
        <w:spacing w:after="0"/>
        <w:ind w:left="-567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5.</w:t>
      </w:r>
      <w:r w:rsidRPr="003F6DA1">
        <w:rPr>
          <w:rFonts w:ascii="Arial" w:eastAsiaTheme="minorEastAsia" w:hAnsi="Arial" w:cs="Arial"/>
          <w:sz w:val="24"/>
          <w:szCs w:val="24"/>
        </w:rPr>
        <w:tab/>
        <w:t xml:space="preserve">Prove </w:t>
      </w:r>
      <w:proofErr w:type="gramStart"/>
      <w:r w:rsidRPr="003F6DA1">
        <w:rPr>
          <w:rFonts w:ascii="Arial" w:eastAsiaTheme="minorEastAsia" w:hAnsi="Arial" w:cs="Arial"/>
          <w:sz w:val="24"/>
          <w:szCs w:val="24"/>
        </w:rPr>
        <w:t>that:-</w:t>
      </w:r>
      <w:proofErr w:type="gramEnd"/>
      <w:r w:rsidRPr="003F6DA1">
        <w:rPr>
          <w:rFonts w:ascii="Arial" w:eastAsiaTheme="minorEastAsia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-1</m:t>
                </m:r>
              </m:sup>
            </m:sSup>
          </m:den>
        </m:f>
      </m:oMath>
      <w:r w:rsidRPr="003F6DA1">
        <w:rPr>
          <w:rFonts w:ascii="Arial" w:eastAsiaTheme="minorEastAsia" w:hAnsi="Arial" w:cs="Arial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-1</m:t>
                </m:r>
              </m:sup>
            </m:sSup>
          </m:den>
        </m:f>
      </m:oMath>
      <w:r w:rsidRPr="003F6DA1">
        <w:rPr>
          <w:rFonts w:ascii="Arial" w:eastAsiaTheme="minorEastAsia" w:hAnsi="Arial" w:cs="Arial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b+a</m:t>
                </m:r>
              </m:e>
            </m:d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b-a</m:t>
                </m:r>
              </m:e>
            </m:d>
          </m:den>
        </m:f>
      </m:oMath>
    </w:p>
    <w:p w14:paraId="62E62F8C" w14:textId="7D0225B2" w:rsidR="003F6DA1" w:rsidRPr="003F6DA1" w:rsidRDefault="003F6DA1" w:rsidP="003F6DA1">
      <w:pPr>
        <w:spacing w:after="0"/>
        <w:ind w:left="-567"/>
        <w:jc w:val="center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</w:rPr>
        <w:t>3 marks</w:t>
      </w:r>
    </w:p>
    <w:p w14:paraId="4FE81970" w14:textId="442AEF05" w:rsidR="00C32494" w:rsidRPr="003F6DA1" w:rsidRDefault="00C32494" w:rsidP="00B41965">
      <w:pPr>
        <w:spacing w:after="0"/>
        <w:ind w:left="-567"/>
        <w:rPr>
          <w:rFonts w:ascii="Arial" w:hAnsi="Arial" w:cs="Arial"/>
          <w:sz w:val="24"/>
          <w:szCs w:val="24"/>
        </w:rPr>
      </w:pPr>
    </w:p>
    <w:p w14:paraId="0AAE9A77" w14:textId="77777777" w:rsidR="00DB6F89" w:rsidRPr="003F6DA1" w:rsidRDefault="00DB6F89" w:rsidP="00131EE7">
      <w:pPr>
        <w:spacing w:after="0"/>
        <w:ind w:left="3" w:hanging="570"/>
        <w:rPr>
          <w:rFonts w:ascii="Arial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6</w:t>
      </w:r>
      <w:r w:rsidR="00D70AA7" w:rsidRPr="003F6DA1">
        <w:rPr>
          <w:rFonts w:ascii="Arial" w:hAnsi="Arial" w:cs="Arial"/>
          <w:sz w:val="24"/>
          <w:szCs w:val="24"/>
        </w:rPr>
        <w:t>.</w:t>
      </w:r>
      <w:r w:rsidR="00D70AA7" w:rsidRPr="003F6DA1">
        <w:rPr>
          <w:rFonts w:ascii="Arial" w:hAnsi="Arial" w:cs="Arial"/>
          <w:sz w:val="24"/>
          <w:szCs w:val="24"/>
        </w:rPr>
        <w:tab/>
        <w:t xml:space="preserve">if A is </w:t>
      </w:r>
      <w:r w:rsidRPr="003F6DA1">
        <w:rPr>
          <w:rFonts w:ascii="Arial" w:hAnsi="Arial" w:cs="Arial"/>
          <w:sz w:val="24"/>
          <w:szCs w:val="24"/>
        </w:rPr>
        <w:t>twice</w:t>
      </w:r>
      <w:r w:rsidR="00D70AA7" w:rsidRPr="003F6DA1">
        <w:rPr>
          <w:rFonts w:ascii="Arial" w:hAnsi="Arial" w:cs="Arial"/>
          <w:sz w:val="24"/>
          <w:szCs w:val="24"/>
        </w:rPr>
        <w:t xml:space="preserve"> bigger than B and B is </w:t>
      </w:r>
      <w:r w:rsidRPr="003F6DA1">
        <w:rPr>
          <w:rFonts w:ascii="Arial" w:hAnsi="Arial" w:cs="Arial"/>
          <w:sz w:val="24"/>
          <w:szCs w:val="24"/>
        </w:rPr>
        <w:t xml:space="preserve">twice </w:t>
      </w:r>
      <w:r w:rsidR="00D70AA7" w:rsidRPr="003F6DA1">
        <w:rPr>
          <w:rFonts w:ascii="Arial" w:hAnsi="Arial" w:cs="Arial"/>
          <w:sz w:val="24"/>
          <w:szCs w:val="24"/>
        </w:rPr>
        <w:t>bigger than C and Ratio of their ages</w:t>
      </w:r>
      <w:r w:rsidRPr="003F6DA1">
        <w:rPr>
          <w:rFonts w:ascii="Arial" w:hAnsi="Arial" w:cs="Arial"/>
          <w:sz w:val="24"/>
          <w:szCs w:val="24"/>
        </w:rPr>
        <w:t xml:space="preserve"> after 5 year</w:t>
      </w:r>
      <w:r w:rsidR="00D70AA7" w:rsidRPr="003F6DA1">
        <w:rPr>
          <w:rFonts w:ascii="Arial" w:hAnsi="Arial" w:cs="Arial"/>
          <w:sz w:val="24"/>
          <w:szCs w:val="24"/>
        </w:rPr>
        <w:t xml:space="preserve"> is 2:3:</w:t>
      </w:r>
      <w:r w:rsidRPr="003F6DA1">
        <w:rPr>
          <w:rFonts w:ascii="Arial" w:hAnsi="Arial" w:cs="Arial"/>
          <w:sz w:val="24"/>
          <w:szCs w:val="24"/>
        </w:rPr>
        <w:t>5</w:t>
      </w:r>
      <w:r w:rsidR="00D70AA7" w:rsidRPr="003F6DA1">
        <w:rPr>
          <w:rFonts w:ascii="Arial" w:hAnsi="Arial" w:cs="Arial"/>
          <w:sz w:val="24"/>
          <w:szCs w:val="24"/>
        </w:rPr>
        <w:t xml:space="preserve"> then find the ages of all.</w:t>
      </w:r>
    </w:p>
    <w:p w14:paraId="0A3AFB80" w14:textId="77777777" w:rsidR="006F312A" w:rsidRPr="003F6DA1" w:rsidRDefault="00DB6F89" w:rsidP="006F312A">
      <w:pPr>
        <w:spacing w:after="0"/>
        <w:ind w:left="-567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7.</w:t>
      </w:r>
      <w:r w:rsidRPr="003F6DA1">
        <w:rPr>
          <w:rFonts w:ascii="Arial" w:hAnsi="Arial" w:cs="Arial"/>
          <w:sz w:val="24"/>
          <w:szCs w:val="24"/>
        </w:rPr>
        <w:tab/>
      </w:r>
      <w:r w:rsidRPr="003F6DA1">
        <w:rPr>
          <w:rFonts w:ascii="Arial" w:eastAsiaTheme="minorEastAsia" w:hAnsi="Arial" w:cs="Arial"/>
          <w:sz w:val="24"/>
          <w:szCs w:val="24"/>
        </w:rPr>
        <w:t>If (1/a</w:t>
      </w:r>
      <w:proofErr w:type="gramStart"/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3F6DA1">
        <w:rPr>
          <w:rFonts w:ascii="Arial" w:eastAsiaTheme="minorEastAsia" w:hAnsi="Arial" w:cs="Arial"/>
          <w:sz w:val="24"/>
          <w:szCs w:val="24"/>
        </w:rPr>
        <w:t>)+(</w:t>
      </w:r>
      <w:proofErr w:type="gramEnd"/>
      <w:r w:rsidRPr="003F6DA1">
        <w:rPr>
          <w:rFonts w:ascii="Arial" w:eastAsiaTheme="minorEastAsia" w:hAnsi="Arial" w:cs="Arial"/>
          <w:sz w:val="24"/>
          <w:szCs w:val="24"/>
        </w:rPr>
        <w:t>1/b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3F6DA1">
        <w:rPr>
          <w:rFonts w:ascii="Arial" w:eastAsiaTheme="minorEastAsia" w:hAnsi="Arial" w:cs="Arial"/>
          <w:sz w:val="24"/>
          <w:szCs w:val="24"/>
        </w:rPr>
        <w:t xml:space="preserve">)=0 and ab=2 then value of </w:t>
      </w:r>
      <w:proofErr w:type="spellStart"/>
      <w:r w:rsidRPr="003F6DA1">
        <w:rPr>
          <w:rFonts w:ascii="Arial" w:eastAsiaTheme="minorEastAsia" w:hAnsi="Arial" w:cs="Arial"/>
          <w:sz w:val="24"/>
          <w:szCs w:val="24"/>
        </w:rPr>
        <w:t>a+b</w:t>
      </w:r>
      <w:proofErr w:type="spellEnd"/>
      <w:r w:rsidRPr="003F6DA1">
        <w:rPr>
          <w:rFonts w:ascii="Arial" w:eastAsiaTheme="minorEastAsia" w:hAnsi="Arial" w:cs="Arial"/>
          <w:sz w:val="24"/>
          <w:szCs w:val="24"/>
        </w:rPr>
        <w:t>=?</w:t>
      </w:r>
    </w:p>
    <w:p w14:paraId="023AD661" w14:textId="3991A412" w:rsidR="006F312A" w:rsidRPr="003F6DA1" w:rsidRDefault="00DB6F89" w:rsidP="006F312A">
      <w:pPr>
        <w:spacing w:after="0"/>
        <w:ind w:left="-567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8.</w:t>
      </w:r>
      <w:r w:rsidR="006F312A" w:rsidRPr="003F6DA1">
        <w:rPr>
          <w:rFonts w:ascii="Arial" w:eastAsiaTheme="minorEastAsia" w:hAnsi="Arial" w:cs="Arial"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2n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="006F312A" w:rsidRPr="003F6DA1">
        <w:rPr>
          <w:rFonts w:ascii="Arial" w:eastAsiaTheme="minorEastAsia" w:hAnsi="Arial" w:cs="Arial"/>
          <w:sz w:val="24"/>
          <w:szCs w:val="24"/>
        </w:rPr>
        <w:t xml:space="preserve">   then find the value of n.</w:t>
      </w:r>
    </w:p>
    <w:p w14:paraId="443233CC" w14:textId="52229FF2" w:rsidR="007571D5" w:rsidRPr="003F6DA1" w:rsidRDefault="007571D5" w:rsidP="006F312A">
      <w:pPr>
        <w:spacing w:after="0"/>
        <w:ind w:left="-567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9.</w:t>
      </w:r>
      <w:r w:rsidRPr="003F6DA1">
        <w:rPr>
          <w:rFonts w:ascii="Arial" w:eastAsiaTheme="minorEastAsia" w:hAnsi="Arial" w:cs="Arial"/>
          <w:sz w:val="24"/>
          <w:szCs w:val="24"/>
        </w:rPr>
        <w:tab/>
        <w:t xml:space="preserve">If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ϰ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Pr="003F6DA1">
        <w:rPr>
          <w:rFonts w:ascii="Arial" w:eastAsiaTheme="minorEastAsia" w:hAnsi="Arial" w:cs="Arial"/>
          <w:sz w:val="24"/>
          <w:szCs w:val="24"/>
        </w:rPr>
        <w:t xml:space="preserve"> then find the value of 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Pr="003F6DA1">
        <w:rPr>
          <w:rFonts w:ascii="Arial" w:eastAsiaTheme="minorEastAsia" w:hAnsi="Arial" w:cs="Arial"/>
          <w:sz w:val="24"/>
          <w:szCs w:val="24"/>
        </w:rPr>
        <w:t>+x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3F6DA1">
        <w:rPr>
          <w:rFonts w:ascii="Arial" w:eastAsiaTheme="minorEastAsia" w:hAnsi="Arial" w:cs="Arial"/>
          <w:sz w:val="24"/>
          <w:szCs w:val="24"/>
        </w:rPr>
        <w:t>+x+1</w:t>
      </w:r>
    </w:p>
    <w:p w14:paraId="5C452BED" w14:textId="77777777" w:rsidR="004401A7" w:rsidRPr="003F6DA1" w:rsidRDefault="004401A7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10.</w:t>
      </w:r>
      <w:r w:rsidRPr="003F6DA1">
        <w:rPr>
          <w:rFonts w:ascii="Arial" w:eastAsiaTheme="minorEastAsia" w:hAnsi="Arial" w:cs="Arial"/>
          <w:sz w:val="24"/>
          <w:szCs w:val="24"/>
        </w:rPr>
        <w:tab/>
        <w:t xml:space="preserve">A takes 3 hours more than B to walk 30km. </w:t>
      </w:r>
      <w:proofErr w:type="gramStart"/>
      <w:r w:rsidRPr="003F6DA1">
        <w:rPr>
          <w:rFonts w:ascii="Arial" w:eastAsiaTheme="minorEastAsia" w:hAnsi="Arial" w:cs="Arial"/>
          <w:sz w:val="24"/>
          <w:szCs w:val="24"/>
        </w:rPr>
        <w:t>But,</w:t>
      </w:r>
      <w:proofErr w:type="gramEnd"/>
      <w:r w:rsidRPr="003F6DA1">
        <w:rPr>
          <w:rFonts w:ascii="Arial" w:eastAsiaTheme="minorEastAsia" w:hAnsi="Arial" w:cs="Arial"/>
          <w:sz w:val="24"/>
          <w:szCs w:val="24"/>
        </w:rPr>
        <w:t xml:space="preserve"> if A doubles his pace he is ahead of B by 3/2 hours. Find the speed of A and B.</w:t>
      </w:r>
    </w:p>
    <w:p w14:paraId="634869FD" w14:textId="3FD4A831" w:rsidR="004401A7" w:rsidRPr="003F6DA1" w:rsidRDefault="004401A7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11.</w:t>
      </w:r>
      <w:r w:rsidRPr="003F6DA1">
        <w:rPr>
          <w:rFonts w:ascii="Arial" w:eastAsiaTheme="minorEastAsia" w:hAnsi="Arial" w:cs="Arial"/>
          <w:sz w:val="24"/>
          <w:szCs w:val="24"/>
        </w:rPr>
        <w:tab/>
        <w:t>(</w:t>
      </w:r>
      <w:proofErr w:type="spellStart"/>
      <w:r w:rsidRPr="003F6DA1">
        <w:rPr>
          <w:rFonts w:ascii="Arial" w:eastAsiaTheme="minorEastAsia" w:hAnsi="Arial" w:cs="Arial"/>
          <w:sz w:val="24"/>
          <w:szCs w:val="24"/>
        </w:rPr>
        <w:t>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a+b</w:t>
      </w:r>
      <w:proofErr w:type="spellEnd"/>
      <w:r w:rsidRPr="003F6DA1">
        <w:rPr>
          <w:rFonts w:ascii="Arial" w:eastAsiaTheme="minorEastAsia" w:hAnsi="Arial" w:cs="Arial"/>
          <w:sz w:val="24"/>
          <w:szCs w:val="24"/>
        </w:rPr>
        <w:t>)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3F6DA1">
        <w:rPr>
          <w:rFonts w:ascii="Arial" w:eastAsiaTheme="minorEastAsia" w:hAnsi="Arial" w:cs="Arial"/>
          <w:sz w:val="24"/>
          <w:szCs w:val="24"/>
        </w:rPr>
        <w:t xml:space="preserve"> (</w:t>
      </w:r>
      <w:proofErr w:type="spellStart"/>
      <w:r w:rsidRPr="003F6DA1">
        <w:rPr>
          <w:rFonts w:ascii="Arial" w:eastAsiaTheme="minorEastAsia" w:hAnsi="Arial" w:cs="Arial"/>
          <w:sz w:val="24"/>
          <w:szCs w:val="24"/>
        </w:rPr>
        <w:t>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b+c</w:t>
      </w:r>
      <w:proofErr w:type="spellEnd"/>
      <w:r w:rsidRPr="003F6DA1">
        <w:rPr>
          <w:rFonts w:ascii="Arial" w:eastAsiaTheme="minorEastAsia" w:hAnsi="Arial" w:cs="Arial"/>
          <w:sz w:val="24"/>
          <w:szCs w:val="24"/>
        </w:rPr>
        <w:t>)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3F6DA1">
        <w:rPr>
          <w:rFonts w:ascii="Arial" w:eastAsiaTheme="minorEastAsia" w:hAnsi="Arial" w:cs="Arial"/>
          <w:sz w:val="24"/>
          <w:szCs w:val="24"/>
        </w:rPr>
        <w:t xml:space="preserve"> (</w:t>
      </w:r>
      <w:proofErr w:type="spellStart"/>
      <w:r w:rsidRPr="003F6DA1">
        <w:rPr>
          <w:rFonts w:ascii="Arial" w:eastAsiaTheme="minorEastAsia" w:hAnsi="Arial" w:cs="Arial"/>
          <w:sz w:val="24"/>
          <w:szCs w:val="24"/>
        </w:rPr>
        <w:t>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c+a</w:t>
      </w:r>
      <w:proofErr w:type="spellEnd"/>
      <w:r w:rsidRPr="003F6DA1">
        <w:rPr>
          <w:rFonts w:ascii="Arial" w:eastAsiaTheme="minorEastAsia" w:hAnsi="Arial" w:cs="Arial"/>
          <w:sz w:val="24"/>
          <w:szCs w:val="24"/>
        </w:rPr>
        <w:t>)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3F6DA1">
        <w:rPr>
          <w:rFonts w:ascii="Arial" w:eastAsiaTheme="minorEastAsia" w:hAnsi="Arial" w:cs="Arial"/>
          <w:sz w:val="24"/>
          <w:szCs w:val="24"/>
        </w:rPr>
        <w:t xml:space="preserve"> /(</w:t>
      </w:r>
      <w:proofErr w:type="spellStart"/>
      <w:r w:rsidRPr="003F6DA1">
        <w:rPr>
          <w:rFonts w:ascii="Arial" w:eastAsiaTheme="minorEastAsia" w:hAnsi="Arial" w:cs="Arial"/>
          <w:sz w:val="24"/>
          <w:szCs w:val="24"/>
        </w:rPr>
        <w:t>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a</w:t>
      </w:r>
      <w:r w:rsidRPr="003F6DA1">
        <w:rPr>
          <w:rFonts w:ascii="Arial" w:eastAsiaTheme="minorEastAsia" w:hAnsi="Arial" w:cs="Arial"/>
          <w:sz w:val="24"/>
          <w:szCs w:val="24"/>
        </w:rPr>
        <w:t>.</w:t>
      </w:r>
      <w:proofErr w:type="gramStart"/>
      <w:r w:rsidRPr="003F6DA1">
        <w:rPr>
          <w:rFonts w:ascii="Arial" w:eastAsiaTheme="minorEastAsia" w:hAnsi="Arial" w:cs="Arial"/>
          <w:sz w:val="24"/>
          <w:szCs w:val="24"/>
        </w:rPr>
        <w:t>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b</w:t>
      </w:r>
      <w:r w:rsidRPr="003F6DA1">
        <w:rPr>
          <w:rFonts w:ascii="Arial" w:eastAsiaTheme="minorEastAsia" w:hAnsi="Arial" w:cs="Arial"/>
          <w:sz w:val="24"/>
          <w:szCs w:val="24"/>
        </w:rPr>
        <w:t>.x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c</w:t>
      </w:r>
      <w:proofErr w:type="spellEnd"/>
      <w:proofErr w:type="gramEnd"/>
      <w:r w:rsidRPr="003F6DA1">
        <w:rPr>
          <w:rFonts w:ascii="Arial" w:eastAsiaTheme="minorEastAsia" w:hAnsi="Arial" w:cs="Arial"/>
          <w:sz w:val="24"/>
          <w:szCs w:val="24"/>
        </w:rPr>
        <w:t>)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4</w:t>
      </w:r>
      <w:r w:rsidRPr="003F6DA1">
        <w:rPr>
          <w:rFonts w:ascii="Arial" w:eastAsiaTheme="minorEastAsia" w:hAnsi="Arial" w:cs="Arial"/>
          <w:sz w:val="24"/>
          <w:szCs w:val="24"/>
        </w:rPr>
        <w:t xml:space="preserve"> = 1</w:t>
      </w:r>
    </w:p>
    <w:p w14:paraId="4E96049F" w14:textId="77777777" w:rsidR="004401A7" w:rsidRPr="003F6DA1" w:rsidRDefault="004401A7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12.</w:t>
      </w:r>
      <w:r w:rsidRPr="003F6DA1">
        <w:rPr>
          <w:rFonts w:ascii="Arial" w:eastAsiaTheme="minorEastAsia" w:hAnsi="Arial" w:cs="Arial"/>
          <w:sz w:val="24"/>
          <w:szCs w:val="24"/>
        </w:rPr>
        <w:tab/>
        <w:t>if (1/x) + (1/</w:t>
      </w:r>
      <w:proofErr w:type="gramStart"/>
      <w:r w:rsidRPr="003F6DA1">
        <w:rPr>
          <w:rFonts w:ascii="Arial" w:eastAsiaTheme="minorEastAsia" w:hAnsi="Arial" w:cs="Arial"/>
          <w:sz w:val="24"/>
          <w:szCs w:val="24"/>
        </w:rPr>
        <w:t>y)=</w:t>
      </w:r>
      <w:proofErr w:type="gramEnd"/>
      <w:r w:rsidRPr="003F6DA1">
        <w:rPr>
          <w:rFonts w:ascii="Arial" w:eastAsiaTheme="minorEastAsia" w:hAnsi="Arial" w:cs="Arial"/>
          <w:sz w:val="24"/>
          <w:szCs w:val="24"/>
        </w:rPr>
        <w:t xml:space="preserve"> 5/6 and </w:t>
      </w:r>
      <w:proofErr w:type="spellStart"/>
      <w:r w:rsidRPr="003F6DA1">
        <w:rPr>
          <w:rFonts w:ascii="Arial" w:eastAsiaTheme="minorEastAsia" w:hAnsi="Arial" w:cs="Arial"/>
          <w:sz w:val="24"/>
          <w:szCs w:val="24"/>
        </w:rPr>
        <w:t>x+y</w:t>
      </w:r>
      <w:proofErr w:type="spellEnd"/>
      <w:r w:rsidRPr="003F6DA1">
        <w:rPr>
          <w:rFonts w:ascii="Arial" w:eastAsiaTheme="minorEastAsia" w:hAnsi="Arial" w:cs="Arial"/>
          <w:sz w:val="24"/>
          <w:szCs w:val="24"/>
        </w:rPr>
        <w:t>=5 then find the value of x and y.</w:t>
      </w:r>
    </w:p>
    <w:p w14:paraId="47B99FB1" w14:textId="04462699" w:rsidR="004401A7" w:rsidRPr="003F6DA1" w:rsidRDefault="004401A7" w:rsidP="004401A7">
      <w:pPr>
        <w:spacing w:after="0"/>
        <w:ind w:hanging="709"/>
        <w:rPr>
          <w:rFonts w:ascii="Arial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13.</w:t>
      </w:r>
      <w:r w:rsidRPr="003F6DA1">
        <w:rPr>
          <w:rFonts w:ascii="Arial" w:eastAsiaTheme="minorEastAsia" w:hAnsi="Arial" w:cs="Arial"/>
          <w:sz w:val="24"/>
          <w:szCs w:val="24"/>
        </w:rPr>
        <w:tab/>
      </w:r>
      <w:r w:rsidR="00A40D9D">
        <w:rPr>
          <w:rFonts w:ascii="Arial" w:eastAsiaTheme="minorEastAsia" w:hAnsi="Arial" w:cs="Arial"/>
          <w:sz w:val="24"/>
          <w:szCs w:val="24"/>
        </w:rPr>
        <w:t>I</w:t>
      </w:r>
      <w:r w:rsidRPr="003F6DA1">
        <w:rPr>
          <w:rFonts w:ascii="Arial" w:hAnsi="Arial" w:cs="Arial"/>
          <w:sz w:val="24"/>
          <w:szCs w:val="24"/>
        </w:rPr>
        <w:t xml:space="preserve">f a line is drawn parallel to one side of a triangle to intersect the other two sides in distinct points, the other two sides are divided in the same ratio. </w:t>
      </w:r>
      <w:r w:rsidR="00A40D9D">
        <w:rPr>
          <w:rFonts w:ascii="Arial" w:hAnsi="Arial" w:cs="Arial"/>
          <w:sz w:val="24"/>
          <w:szCs w:val="24"/>
        </w:rPr>
        <w:t>U</w:t>
      </w:r>
      <w:r w:rsidRPr="003F6DA1">
        <w:rPr>
          <w:rFonts w:ascii="Arial" w:hAnsi="Arial" w:cs="Arial"/>
          <w:sz w:val="24"/>
          <w:szCs w:val="24"/>
        </w:rPr>
        <w:t>se this theorem to solve the following:</w:t>
      </w:r>
      <w:r w:rsidR="00A40D9D">
        <w:rPr>
          <w:rFonts w:ascii="Arial" w:hAnsi="Arial" w:cs="Arial"/>
          <w:sz w:val="24"/>
          <w:szCs w:val="24"/>
        </w:rPr>
        <w:t xml:space="preserve"> </w:t>
      </w:r>
      <w:r w:rsidRPr="003F6DA1">
        <w:rPr>
          <w:rFonts w:ascii="Arial" w:hAnsi="Arial" w:cs="Arial"/>
          <w:sz w:val="24"/>
          <w:szCs w:val="24"/>
        </w:rPr>
        <w:t xml:space="preserve">In triangle ABC, D and E are points on sides AB and AC, respectively, such that (DE </w:t>
      </w:r>
      <w:proofErr w:type="spellStart"/>
      <w:r w:rsidRPr="003F6DA1">
        <w:rPr>
          <w:rFonts w:ascii="Arial" w:hAnsi="Arial" w:cs="Arial"/>
          <w:sz w:val="24"/>
          <w:szCs w:val="24"/>
        </w:rPr>
        <w:t>ll</w:t>
      </w:r>
      <w:proofErr w:type="spellEnd"/>
      <w:r w:rsidRPr="003F6DA1">
        <w:rPr>
          <w:rFonts w:ascii="Arial" w:hAnsi="Arial" w:cs="Arial"/>
          <w:sz w:val="24"/>
          <w:szCs w:val="24"/>
        </w:rPr>
        <w:t xml:space="preserve"> BC). If (AD = 3 cm), (DB = 6 cm), and (AE = 4 cm), find (EC).</w:t>
      </w:r>
    </w:p>
    <w:p w14:paraId="68C6997D" w14:textId="161E062A" w:rsidR="004401A7" w:rsidRPr="003F6DA1" w:rsidRDefault="004401A7" w:rsidP="004401A7">
      <w:pPr>
        <w:spacing w:after="0"/>
        <w:ind w:hanging="709"/>
        <w:rPr>
          <w:rFonts w:ascii="Arial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14.</w:t>
      </w:r>
      <w:r w:rsidRPr="003F6DA1">
        <w:rPr>
          <w:rFonts w:ascii="Arial" w:hAnsi="Arial" w:cs="Arial"/>
          <w:sz w:val="24"/>
          <w:szCs w:val="24"/>
        </w:rPr>
        <w:tab/>
        <w:t xml:space="preserve">Find the value of (a) for which (x+2a) is a factor </w:t>
      </w:r>
      <w:proofErr w:type="gramStart"/>
      <w:r w:rsidRPr="003F6DA1">
        <w:rPr>
          <w:rFonts w:ascii="Arial" w:hAnsi="Arial" w:cs="Arial"/>
          <w:sz w:val="24"/>
          <w:szCs w:val="24"/>
        </w:rPr>
        <w:t>of  (</w:t>
      </w:r>
      <w:proofErr w:type="gramEnd"/>
      <w:r w:rsidRPr="003F6DA1">
        <w:rPr>
          <w:rFonts w:ascii="Arial" w:hAnsi="Arial" w:cs="Arial"/>
          <w:sz w:val="24"/>
          <w:szCs w:val="24"/>
        </w:rPr>
        <w:t>x</w:t>
      </w:r>
      <w:r w:rsidRPr="003F6DA1">
        <w:rPr>
          <w:rFonts w:ascii="Arial" w:hAnsi="Arial" w:cs="Arial"/>
          <w:sz w:val="24"/>
          <w:szCs w:val="24"/>
          <w:vertAlign w:val="superscript"/>
        </w:rPr>
        <w:t>5</w:t>
      </w:r>
      <w:r w:rsidRPr="003F6DA1">
        <w:rPr>
          <w:rFonts w:ascii="Arial" w:hAnsi="Arial" w:cs="Arial"/>
          <w:sz w:val="24"/>
          <w:szCs w:val="24"/>
        </w:rPr>
        <w:t>-4a</w:t>
      </w:r>
      <w:r w:rsidRPr="003F6DA1">
        <w:rPr>
          <w:rFonts w:ascii="Arial" w:hAnsi="Arial" w:cs="Arial"/>
          <w:sz w:val="24"/>
          <w:szCs w:val="24"/>
          <w:vertAlign w:val="superscript"/>
        </w:rPr>
        <w:t>2</w:t>
      </w:r>
      <w:r w:rsidRPr="003F6DA1">
        <w:rPr>
          <w:rFonts w:ascii="Arial" w:hAnsi="Arial" w:cs="Arial"/>
          <w:sz w:val="24"/>
          <w:szCs w:val="24"/>
        </w:rPr>
        <w:t>x</w:t>
      </w:r>
      <w:r w:rsidRPr="003F6DA1">
        <w:rPr>
          <w:rFonts w:ascii="Arial" w:hAnsi="Arial" w:cs="Arial"/>
          <w:sz w:val="24"/>
          <w:szCs w:val="24"/>
          <w:vertAlign w:val="superscript"/>
        </w:rPr>
        <w:t>3</w:t>
      </w:r>
      <w:r w:rsidRPr="003F6DA1">
        <w:rPr>
          <w:rFonts w:ascii="Arial" w:hAnsi="Arial" w:cs="Arial"/>
          <w:sz w:val="24"/>
          <w:szCs w:val="24"/>
        </w:rPr>
        <w:t>+2x+2a+3)</w:t>
      </w:r>
    </w:p>
    <w:p w14:paraId="3D727EE0" w14:textId="77777777" w:rsidR="004401A7" w:rsidRDefault="004401A7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hAnsi="Arial" w:cs="Arial"/>
          <w:sz w:val="24"/>
          <w:szCs w:val="24"/>
        </w:rPr>
        <w:t>15.</w:t>
      </w:r>
      <w:r w:rsidRPr="003F6DA1">
        <w:rPr>
          <w:rFonts w:ascii="Arial" w:hAnsi="Arial" w:cs="Arial"/>
          <w:sz w:val="24"/>
          <w:szCs w:val="24"/>
        </w:rPr>
        <w:tab/>
      </w:r>
      <w:r w:rsidRPr="003F6DA1">
        <w:rPr>
          <w:rFonts w:ascii="Arial" w:eastAsiaTheme="minorEastAsia" w:hAnsi="Arial" w:cs="Arial"/>
          <w:sz w:val="24"/>
          <w:szCs w:val="24"/>
        </w:rPr>
        <w:t xml:space="preserve">Two </w:t>
      </w:r>
      <w:proofErr w:type="gramStart"/>
      <w:r w:rsidRPr="003F6DA1">
        <w:rPr>
          <w:rFonts w:ascii="Arial" w:eastAsiaTheme="minorEastAsia" w:hAnsi="Arial" w:cs="Arial"/>
          <w:sz w:val="24"/>
          <w:szCs w:val="24"/>
        </w:rPr>
        <w:t>tap</w:t>
      </w:r>
      <w:proofErr w:type="gramEnd"/>
      <w:r w:rsidRPr="003F6DA1">
        <w:rPr>
          <w:rFonts w:ascii="Arial" w:eastAsiaTheme="minorEastAsia" w:hAnsi="Arial" w:cs="Arial"/>
          <w:sz w:val="24"/>
          <w:szCs w:val="24"/>
        </w:rPr>
        <w:t xml:space="preserve"> can fill a tank in 75/8 hours. The tap of larger diameter takes 10 </w:t>
      </w:r>
      <w:proofErr w:type="gramStart"/>
      <w:r w:rsidRPr="003F6DA1">
        <w:rPr>
          <w:rFonts w:ascii="Arial" w:eastAsiaTheme="minorEastAsia" w:hAnsi="Arial" w:cs="Arial"/>
          <w:sz w:val="24"/>
          <w:szCs w:val="24"/>
        </w:rPr>
        <w:t>hour</w:t>
      </w:r>
      <w:proofErr w:type="gramEnd"/>
      <w:r w:rsidRPr="003F6DA1">
        <w:rPr>
          <w:rFonts w:ascii="Arial" w:eastAsiaTheme="minorEastAsia" w:hAnsi="Arial" w:cs="Arial"/>
          <w:sz w:val="24"/>
          <w:szCs w:val="24"/>
        </w:rPr>
        <w:t xml:space="preserve"> less than the tap with smaller diameter to fill the tank separately. Find the time in which each tap can fill tank separately.</w:t>
      </w:r>
    </w:p>
    <w:p w14:paraId="3192F13E" w14:textId="54891317" w:rsidR="003F6DA1" w:rsidRPr="003F6DA1" w:rsidRDefault="003F6DA1" w:rsidP="003F6DA1">
      <w:pPr>
        <w:spacing w:after="0"/>
        <w:ind w:hanging="709"/>
        <w:jc w:val="center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</w:rPr>
        <w:t>4 marks</w:t>
      </w:r>
    </w:p>
    <w:p w14:paraId="2FFF56EA" w14:textId="63CBC56A" w:rsidR="004401A7" w:rsidRPr="003F6DA1" w:rsidRDefault="004401A7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16.</w:t>
      </w:r>
      <w:r w:rsidRPr="003F6DA1">
        <w:rPr>
          <w:rFonts w:ascii="Arial" w:eastAsiaTheme="minorEastAsia" w:hAnsi="Arial" w:cs="Arial"/>
          <w:sz w:val="24"/>
          <w:szCs w:val="24"/>
        </w:rPr>
        <w:tab/>
        <w:t xml:space="preserve">If </w:t>
      </w:r>
      <w:proofErr w:type="spellStart"/>
      <w:r w:rsidRPr="003F6DA1">
        <w:rPr>
          <w:rFonts w:ascii="Arial" w:eastAsiaTheme="minorEastAsia" w:hAnsi="Arial" w:cs="Arial"/>
          <w:sz w:val="24"/>
          <w:szCs w:val="24"/>
        </w:rPr>
        <w:t>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y</w:t>
      </w:r>
      <w:r w:rsidRPr="003F6DA1">
        <w:rPr>
          <w:rFonts w:ascii="Arial" w:eastAsiaTheme="minorEastAsia" w:hAnsi="Arial" w:cs="Arial"/>
          <w:sz w:val="24"/>
          <w:szCs w:val="24"/>
        </w:rPr>
        <w:t>+x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z</w:t>
      </w:r>
      <w:proofErr w:type="spellEnd"/>
      <w:r w:rsidRPr="003F6DA1">
        <w:rPr>
          <w:rFonts w:ascii="Arial" w:eastAsiaTheme="minorEastAsia" w:hAnsi="Arial" w:cs="Arial"/>
          <w:sz w:val="24"/>
          <w:szCs w:val="24"/>
        </w:rPr>
        <w:t xml:space="preserve">=150 and y-z=1 and x-z=3 then find the value of </w:t>
      </w:r>
      <w:r w:rsidR="006B56E6" w:rsidRPr="003F6DA1">
        <w:rPr>
          <w:rFonts w:ascii="Arial" w:eastAsiaTheme="minorEastAsia" w:hAnsi="Arial" w:cs="Arial"/>
          <w:sz w:val="24"/>
          <w:szCs w:val="24"/>
        </w:rPr>
        <w:t>x</w:t>
      </w:r>
      <w:r w:rsidR="006B56E6"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="006B56E6" w:rsidRPr="003F6DA1">
        <w:rPr>
          <w:rFonts w:ascii="Arial" w:eastAsiaTheme="minorEastAsia" w:hAnsi="Arial" w:cs="Arial"/>
          <w:sz w:val="24"/>
          <w:szCs w:val="24"/>
        </w:rPr>
        <w:t>+y</w:t>
      </w:r>
      <w:r w:rsidR="006B56E6"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="006B56E6" w:rsidRPr="003F6DA1">
        <w:rPr>
          <w:rFonts w:ascii="Arial" w:eastAsiaTheme="minorEastAsia" w:hAnsi="Arial" w:cs="Arial"/>
          <w:sz w:val="24"/>
          <w:szCs w:val="24"/>
        </w:rPr>
        <w:t>+z</w:t>
      </w:r>
      <w:r w:rsidR="006B56E6" w:rsidRPr="003F6DA1"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14:paraId="2010B208" w14:textId="77777777" w:rsidR="001E74C3" w:rsidRPr="003F6DA1" w:rsidRDefault="006B56E6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17.</w:t>
      </w:r>
      <w:r w:rsidRPr="003F6DA1">
        <w:rPr>
          <w:rFonts w:ascii="Arial" w:eastAsiaTheme="minorEastAsia" w:hAnsi="Arial" w:cs="Arial"/>
          <w:sz w:val="24"/>
          <w:szCs w:val="24"/>
        </w:rPr>
        <w:tab/>
      </w:r>
      <w:r w:rsidR="001E74C3" w:rsidRPr="003F6DA1">
        <w:rPr>
          <w:rFonts w:ascii="Arial" w:eastAsiaTheme="minorEastAsia" w:hAnsi="Arial" w:cs="Arial"/>
          <w:sz w:val="24"/>
          <w:szCs w:val="24"/>
        </w:rPr>
        <w:t>2</w:t>
      </w:r>
      <w:r w:rsidR="001E74C3" w:rsidRPr="003F6DA1">
        <w:rPr>
          <w:rFonts w:ascii="Arial" w:eastAsiaTheme="minorEastAsia" w:hAnsi="Arial" w:cs="Arial"/>
          <w:sz w:val="24"/>
          <w:szCs w:val="24"/>
          <w:vertAlign w:val="superscript"/>
        </w:rPr>
        <w:t>x</w:t>
      </w:r>
      <w:r w:rsidR="001E74C3" w:rsidRPr="003F6DA1">
        <w:rPr>
          <w:rFonts w:ascii="Arial" w:eastAsiaTheme="minorEastAsia" w:hAnsi="Arial" w:cs="Arial"/>
          <w:sz w:val="24"/>
          <w:szCs w:val="24"/>
        </w:rPr>
        <w:t>+2</w:t>
      </w:r>
      <w:r w:rsidR="001E74C3" w:rsidRPr="003F6DA1">
        <w:rPr>
          <w:rFonts w:ascii="Arial" w:eastAsiaTheme="minorEastAsia" w:hAnsi="Arial" w:cs="Arial"/>
          <w:sz w:val="24"/>
          <w:szCs w:val="24"/>
          <w:vertAlign w:val="superscript"/>
        </w:rPr>
        <w:t>x</w:t>
      </w:r>
      <w:r w:rsidR="001E74C3" w:rsidRPr="003F6DA1">
        <w:rPr>
          <w:rFonts w:ascii="Arial" w:eastAsiaTheme="minorEastAsia" w:hAnsi="Arial" w:cs="Arial"/>
          <w:sz w:val="24"/>
          <w:szCs w:val="24"/>
        </w:rPr>
        <w:t>+2</w:t>
      </w:r>
      <w:r w:rsidR="001E74C3" w:rsidRPr="003F6DA1">
        <w:rPr>
          <w:rFonts w:ascii="Arial" w:eastAsiaTheme="minorEastAsia" w:hAnsi="Arial" w:cs="Arial"/>
          <w:sz w:val="24"/>
          <w:szCs w:val="24"/>
          <w:vertAlign w:val="superscript"/>
        </w:rPr>
        <w:t>x</w:t>
      </w:r>
      <w:r w:rsidR="001E74C3" w:rsidRPr="003F6DA1">
        <w:rPr>
          <w:rFonts w:ascii="Arial" w:eastAsiaTheme="minorEastAsia" w:hAnsi="Arial" w:cs="Arial"/>
          <w:sz w:val="24"/>
          <w:szCs w:val="24"/>
        </w:rPr>
        <w:t>=192 then find the value of x</w:t>
      </w:r>
    </w:p>
    <w:p w14:paraId="0B94F4EA" w14:textId="1247C1ED" w:rsidR="001E74C3" w:rsidRPr="003F6DA1" w:rsidRDefault="001E74C3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18.</w:t>
      </w:r>
      <w:r w:rsidRPr="003F6DA1">
        <w:rPr>
          <w:rFonts w:ascii="Arial" w:eastAsiaTheme="minorEastAsia" w:hAnsi="Arial" w:cs="Arial"/>
          <w:sz w:val="24"/>
          <w:szCs w:val="24"/>
        </w:rPr>
        <w:tab/>
        <w:t>if 3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x</w:t>
      </w:r>
      <w:r w:rsidRPr="003F6DA1">
        <w:rPr>
          <w:rFonts w:ascii="Arial" w:eastAsiaTheme="minorEastAsia" w:hAnsi="Arial" w:cs="Arial"/>
          <w:sz w:val="24"/>
          <w:szCs w:val="24"/>
        </w:rPr>
        <w:t>=x</w:t>
      </w:r>
      <w:r w:rsidRPr="003F6DA1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Pr="003F6DA1">
        <w:rPr>
          <w:rFonts w:ascii="Arial" w:eastAsiaTheme="minorEastAsia" w:hAnsi="Arial" w:cs="Arial"/>
          <w:sz w:val="24"/>
          <w:szCs w:val="24"/>
        </w:rPr>
        <w:t xml:space="preserve"> then find the value of x</w:t>
      </w:r>
      <w:r w:rsidR="00A40D9D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A40D9D">
        <w:rPr>
          <w:rFonts w:ascii="Arial" w:eastAsiaTheme="minorEastAsia" w:hAnsi="Arial" w:cs="Arial"/>
          <w:sz w:val="24"/>
          <w:szCs w:val="24"/>
        </w:rPr>
        <w:t>( Without</w:t>
      </w:r>
      <w:proofErr w:type="gramEnd"/>
      <w:r w:rsidR="00A40D9D">
        <w:rPr>
          <w:rFonts w:ascii="Arial" w:eastAsiaTheme="minorEastAsia" w:hAnsi="Arial" w:cs="Arial"/>
          <w:sz w:val="24"/>
          <w:szCs w:val="24"/>
        </w:rPr>
        <w:t xml:space="preserve"> using </w:t>
      </w:r>
      <w:proofErr w:type="spellStart"/>
      <w:r w:rsidR="00A40D9D">
        <w:rPr>
          <w:rFonts w:ascii="Arial" w:eastAsiaTheme="minorEastAsia" w:hAnsi="Arial" w:cs="Arial"/>
          <w:sz w:val="24"/>
          <w:szCs w:val="24"/>
        </w:rPr>
        <w:t>Logrithm</w:t>
      </w:r>
      <w:proofErr w:type="spellEnd"/>
      <w:r w:rsidR="00A40D9D">
        <w:rPr>
          <w:rFonts w:ascii="Arial" w:eastAsiaTheme="minorEastAsia" w:hAnsi="Arial" w:cs="Arial"/>
          <w:sz w:val="24"/>
          <w:szCs w:val="24"/>
        </w:rPr>
        <w:t>)</w:t>
      </w:r>
    </w:p>
    <w:p w14:paraId="1501C096" w14:textId="77777777" w:rsidR="001E74C3" w:rsidRPr="003F6DA1" w:rsidRDefault="001E74C3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19.</w:t>
      </w:r>
      <w:r w:rsidRPr="003F6DA1">
        <w:rPr>
          <w:rFonts w:ascii="Arial" w:eastAsiaTheme="minorEastAsia" w:hAnsi="Arial" w:cs="Arial"/>
          <w:sz w:val="24"/>
          <w:szCs w:val="24"/>
        </w:rPr>
        <w:tab/>
        <w:t>Prove that angle bisectors of cyclic quadrilateral form another cyclic quadrilateral.</w:t>
      </w:r>
    </w:p>
    <w:p w14:paraId="4CC98C0A" w14:textId="65E75D0A" w:rsidR="006B56E6" w:rsidRPr="003F6DA1" w:rsidRDefault="001E74C3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  <w:r w:rsidRPr="003F6DA1">
        <w:rPr>
          <w:rFonts w:ascii="Arial" w:eastAsiaTheme="minorEastAsia" w:hAnsi="Arial" w:cs="Arial"/>
          <w:sz w:val="24"/>
          <w:szCs w:val="24"/>
        </w:rPr>
        <w:t>20.</w:t>
      </w:r>
      <w:r w:rsidRPr="003F6DA1">
        <w:rPr>
          <w:rFonts w:ascii="Arial" w:eastAsiaTheme="minorEastAsia" w:hAnsi="Arial" w:cs="Arial"/>
          <w:sz w:val="24"/>
          <w:szCs w:val="24"/>
        </w:rPr>
        <w:tab/>
      </w:r>
      <w:r w:rsidR="00500EE2" w:rsidRPr="003F6DA1">
        <w:rPr>
          <w:rFonts w:ascii="Arial" w:hAnsi="Arial" w:cs="Arial"/>
          <w:sz w:val="24"/>
          <w:szCs w:val="24"/>
        </w:rPr>
        <w:t xml:space="preserve">In any triangle ABC, if the angle bisector of </w:t>
      </w:r>
      <w:r w:rsidR="00500EE2" w:rsidRPr="003F6DA1">
        <w:rPr>
          <w:rFonts w:ascii="Cambria Math" w:hAnsi="Cambria Math" w:cs="Cambria Math"/>
          <w:sz w:val="24"/>
          <w:szCs w:val="24"/>
        </w:rPr>
        <w:t>∠</w:t>
      </w:r>
      <w:r w:rsidR="00500EE2" w:rsidRPr="003F6DA1">
        <w:rPr>
          <w:rFonts w:ascii="Arial" w:hAnsi="Arial" w:cs="Arial"/>
          <w:sz w:val="24"/>
          <w:szCs w:val="24"/>
        </w:rPr>
        <w:t>A and perpendicular bisector of BC intersect, prove that they intersect on the circumcircle of the triangle ABC</w:t>
      </w:r>
      <w:r w:rsidR="00A40D9D">
        <w:rPr>
          <w:rFonts w:ascii="Arial" w:hAnsi="Arial" w:cs="Arial"/>
          <w:sz w:val="24"/>
          <w:szCs w:val="24"/>
        </w:rPr>
        <w:t>.</w:t>
      </w:r>
      <w:r w:rsidR="006B56E6" w:rsidRPr="003F6DA1">
        <w:rPr>
          <w:rFonts w:ascii="Arial" w:eastAsiaTheme="minorEastAsia" w:hAnsi="Arial" w:cs="Arial"/>
          <w:sz w:val="24"/>
          <w:szCs w:val="24"/>
        </w:rPr>
        <w:tab/>
      </w:r>
    </w:p>
    <w:p w14:paraId="5D9F02AA" w14:textId="6C7A3DA6" w:rsidR="004401A7" w:rsidRPr="003F6DA1" w:rsidRDefault="004401A7" w:rsidP="004401A7">
      <w:pPr>
        <w:spacing w:after="0"/>
        <w:ind w:hanging="709"/>
        <w:rPr>
          <w:rFonts w:ascii="Arial" w:hAnsi="Arial" w:cs="Arial"/>
          <w:sz w:val="24"/>
          <w:szCs w:val="24"/>
        </w:rPr>
      </w:pPr>
    </w:p>
    <w:p w14:paraId="15DC0BE8" w14:textId="3730295C" w:rsidR="004401A7" w:rsidRPr="003F6DA1" w:rsidRDefault="004401A7" w:rsidP="004401A7">
      <w:pPr>
        <w:spacing w:after="0"/>
        <w:ind w:hanging="709"/>
        <w:rPr>
          <w:rFonts w:ascii="Arial" w:eastAsiaTheme="minorEastAsia" w:hAnsi="Arial" w:cs="Arial"/>
          <w:sz w:val="24"/>
          <w:szCs w:val="24"/>
        </w:rPr>
      </w:pPr>
    </w:p>
    <w:p w14:paraId="2DCF49DD" w14:textId="35C184B2" w:rsidR="004401A7" w:rsidRPr="003F6DA1" w:rsidRDefault="004401A7" w:rsidP="004401A7">
      <w:pPr>
        <w:spacing w:after="0"/>
        <w:ind w:hanging="709"/>
        <w:rPr>
          <w:rFonts w:ascii="Arial" w:hAnsi="Arial" w:cs="Arial"/>
          <w:sz w:val="24"/>
          <w:szCs w:val="24"/>
        </w:rPr>
      </w:pPr>
    </w:p>
    <w:p w14:paraId="487E35A8" w14:textId="6C1705AB" w:rsidR="004401A7" w:rsidRPr="003F6DA1" w:rsidRDefault="004401A7" w:rsidP="006F312A">
      <w:pPr>
        <w:spacing w:after="0"/>
        <w:ind w:left="-567"/>
        <w:rPr>
          <w:rFonts w:ascii="Arial" w:eastAsiaTheme="minorEastAsia" w:hAnsi="Arial" w:cs="Arial"/>
          <w:sz w:val="24"/>
          <w:szCs w:val="24"/>
        </w:rPr>
      </w:pPr>
    </w:p>
    <w:p w14:paraId="2E550222" w14:textId="263F079B" w:rsidR="00DB6F89" w:rsidRPr="003F6DA1" w:rsidRDefault="00DB6F89" w:rsidP="00DB6F89">
      <w:pPr>
        <w:spacing w:after="0"/>
        <w:ind w:left="-567"/>
        <w:rPr>
          <w:rFonts w:ascii="Arial" w:hAnsi="Arial" w:cs="Arial"/>
          <w:sz w:val="24"/>
          <w:szCs w:val="24"/>
        </w:rPr>
      </w:pPr>
    </w:p>
    <w:p w14:paraId="6606136B" w14:textId="0625C5A4" w:rsidR="00DB6F89" w:rsidRPr="003F6DA1" w:rsidRDefault="00DB6F89" w:rsidP="00B41965">
      <w:pPr>
        <w:spacing w:after="0"/>
        <w:ind w:left="-567"/>
        <w:rPr>
          <w:rFonts w:ascii="Arial" w:hAnsi="Arial" w:cs="Arial"/>
          <w:sz w:val="24"/>
          <w:szCs w:val="24"/>
        </w:rPr>
      </w:pPr>
    </w:p>
    <w:sectPr w:rsidR="00DB6F89" w:rsidRPr="003F6DA1" w:rsidSect="008E14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849" w:bottom="709" w:left="993" w:header="27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F6AF3" w14:textId="77777777" w:rsidR="00565686" w:rsidRDefault="00565686" w:rsidP="00882D61">
      <w:pPr>
        <w:spacing w:after="0" w:line="240" w:lineRule="auto"/>
      </w:pPr>
      <w:r>
        <w:separator/>
      </w:r>
    </w:p>
  </w:endnote>
  <w:endnote w:type="continuationSeparator" w:id="0">
    <w:p w14:paraId="7D989F03" w14:textId="77777777" w:rsidR="00565686" w:rsidRDefault="00565686" w:rsidP="0088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44062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C6038A" w14:textId="6A653C05" w:rsidR="00882D61" w:rsidRDefault="00882D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726FAB" w14:textId="77777777" w:rsidR="00882D61" w:rsidRDefault="00882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9EFC8" w14:textId="77777777" w:rsidR="00565686" w:rsidRDefault="00565686" w:rsidP="00882D61">
      <w:pPr>
        <w:spacing w:after="0" w:line="240" w:lineRule="auto"/>
      </w:pPr>
      <w:r>
        <w:separator/>
      </w:r>
    </w:p>
  </w:footnote>
  <w:footnote w:type="continuationSeparator" w:id="0">
    <w:p w14:paraId="5113F643" w14:textId="77777777" w:rsidR="00565686" w:rsidRDefault="00565686" w:rsidP="0088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7D108" w14:textId="3198A271" w:rsidR="00882D61" w:rsidRDefault="00000000">
    <w:pPr>
      <w:pStyle w:val="Header"/>
    </w:pPr>
    <w:r>
      <w:rPr>
        <w:noProof/>
        <w14:ligatures w14:val="standardContextual"/>
      </w:rPr>
      <w:pict w14:anchorId="479C8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84547" o:spid="_x0000_s1026" type="#_x0000_t75" style="position:absolute;margin-left:0;margin-top:0;width:473pt;height:462.05pt;z-index:-251657216;mso-position-horizontal:center;mso-position-horizontal-relative:margin;mso-position-vertical:center;mso-position-vertical-relative:margin" o:allowincell="f">
          <v:imagedata r:id="rId1" o:title="WhatsApp Image 2023-03-10 at 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6AA8" w14:textId="5A874B86" w:rsidR="00882D61" w:rsidRDefault="00000000">
    <w:pPr>
      <w:pStyle w:val="Header"/>
    </w:pPr>
    <w:r>
      <w:rPr>
        <w:noProof/>
        <w14:ligatures w14:val="standardContextual"/>
      </w:rPr>
      <w:pict w14:anchorId="13692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84548" o:spid="_x0000_s1027" type="#_x0000_t75" style="position:absolute;margin-left:0;margin-top:0;width:473pt;height:462.05pt;z-index:-251656192;mso-position-horizontal:center;mso-position-horizontal-relative:margin;mso-position-vertical:center;mso-position-vertical-relative:margin" o:allowincell="f">
          <v:imagedata r:id="rId1" o:title="WhatsApp Image 2023-03-10 at 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3784E" w14:textId="401FF4C3" w:rsidR="00882D61" w:rsidRDefault="00000000">
    <w:pPr>
      <w:pStyle w:val="Header"/>
    </w:pPr>
    <w:r>
      <w:rPr>
        <w:noProof/>
        <w14:ligatures w14:val="standardContextual"/>
      </w:rPr>
      <w:pict w14:anchorId="24FDA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84546" o:spid="_x0000_s1025" type="#_x0000_t75" style="position:absolute;margin-left:0;margin-top:0;width:473pt;height:462.05pt;z-index:-251658240;mso-position-horizontal:center;mso-position-horizontal-relative:margin;mso-position-vertical:center;mso-position-vertical-relative:margin" o:allowincell="f">
          <v:imagedata r:id="rId1" o:title="WhatsApp Image 2023-03-10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C5878"/>
    <w:multiLevelType w:val="hybridMultilevel"/>
    <w:tmpl w:val="2318CF54"/>
    <w:lvl w:ilvl="0" w:tplc="D44046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EC21106"/>
    <w:multiLevelType w:val="multilevel"/>
    <w:tmpl w:val="70E0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57B52"/>
    <w:multiLevelType w:val="multilevel"/>
    <w:tmpl w:val="9C9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4055">
    <w:abstractNumId w:val="0"/>
  </w:num>
  <w:num w:numId="2" w16cid:durableId="91510100">
    <w:abstractNumId w:val="1"/>
  </w:num>
  <w:num w:numId="3" w16cid:durableId="114971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0A"/>
    <w:rsid w:val="00045619"/>
    <w:rsid w:val="001274A9"/>
    <w:rsid w:val="00131EE7"/>
    <w:rsid w:val="00145DD9"/>
    <w:rsid w:val="001942BA"/>
    <w:rsid w:val="001A7F57"/>
    <w:rsid w:val="001E74C3"/>
    <w:rsid w:val="00214AA7"/>
    <w:rsid w:val="002A7C2E"/>
    <w:rsid w:val="002E383E"/>
    <w:rsid w:val="002E6DEF"/>
    <w:rsid w:val="00320934"/>
    <w:rsid w:val="003C08AC"/>
    <w:rsid w:val="003F6DA1"/>
    <w:rsid w:val="0043433F"/>
    <w:rsid w:val="004401A7"/>
    <w:rsid w:val="00480C97"/>
    <w:rsid w:val="004B6D26"/>
    <w:rsid w:val="00500EE2"/>
    <w:rsid w:val="00546563"/>
    <w:rsid w:val="00565686"/>
    <w:rsid w:val="005E50D0"/>
    <w:rsid w:val="0064517B"/>
    <w:rsid w:val="00650FB1"/>
    <w:rsid w:val="006657A2"/>
    <w:rsid w:val="00682605"/>
    <w:rsid w:val="006B56E6"/>
    <w:rsid w:val="006F312A"/>
    <w:rsid w:val="00737866"/>
    <w:rsid w:val="00756529"/>
    <w:rsid w:val="007571D5"/>
    <w:rsid w:val="00775D1B"/>
    <w:rsid w:val="007A5324"/>
    <w:rsid w:val="00882D61"/>
    <w:rsid w:val="00890A10"/>
    <w:rsid w:val="00893B2E"/>
    <w:rsid w:val="008E14AF"/>
    <w:rsid w:val="00904A88"/>
    <w:rsid w:val="00934413"/>
    <w:rsid w:val="009C241B"/>
    <w:rsid w:val="00A049DB"/>
    <w:rsid w:val="00A14B0D"/>
    <w:rsid w:val="00A40D9D"/>
    <w:rsid w:val="00A50BC6"/>
    <w:rsid w:val="00A85A65"/>
    <w:rsid w:val="00AE5D84"/>
    <w:rsid w:val="00B162D5"/>
    <w:rsid w:val="00B41965"/>
    <w:rsid w:val="00B45D05"/>
    <w:rsid w:val="00B55399"/>
    <w:rsid w:val="00B57E1D"/>
    <w:rsid w:val="00B91B4A"/>
    <w:rsid w:val="00BA4742"/>
    <w:rsid w:val="00BD4469"/>
    <w:rsid w:val="00C043D7"/>
    <w:rsid w:val="00C32494"/>
    <w:rsid w:val="00C61617"/>
    <w:rsid w:val="00C630EF"/>
    <w:rsid w:val="00C6750A"/>
    <w:rsid w:val="00CE5759"/>
    <w:rsid w:val="00D17D7F"/>
    <w:rsid w:val="00D40245"/>
    <w:rsid w:val="00D565A4"/>
    <w:rsid w:val="00D70AA7"/>
    <w:rsid w:val="00D918ED"/>
    <w:rsid w:val="00DB555F"/>
    <w:rsid w:val="00DB6F89"/>
    <w:rsid w:val="00DE323E"/>
    <w:rsid w:val="00E016C9"/>
    <w:rsid w:val="00E0741E"/>
    <w:rsid w:val="00E47CE9"/>
    <w:rsid w:val="00EC4C11"/>
    <w:rsid w:val="00F255E9"/>
    <w:rsid w:val="00F51817"/>
    <w:rsid w:val="00F673D2"/>
    <w:rsid w:val="00F8140E"/>
    <w:rsid w:val="00F83753"/>
    <w:rsid w:val="00F915F8"/>
    <w:rsid w:val="00F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5191A"/>
  <w15:chartTrackingRefBased/>
  <w15:docId w15:val="{908AC1D5-C56C-4C20-9BBB-CD2DA0BB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0A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46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546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652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A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A7F5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46563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46563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465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2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6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6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</dc:creator>
  <cp:keywords/>
  <dc:description/>
  <cp:lastModifiedBy>manjeet kumar</cp:lastModifiedBy>
  <cp:revision>2</cp:revision>
  <cp:lastPrinted>2024-07-18T13:50:00Z</cp:lastPrinted>
  <dcterms:created xsi:type="dcterms:W3CDTF">2023-08-27T06:59:00Z</dcterms:created>
  <dcterms:modified xsi:type="dcterms:W3CDTF">2024-07-25T13:29:00Z</dcterms:modified>
</cp:coreProperties>
</file>